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4" w:tblpY="-178"/>
        <w:tblW w:w="14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7"/>
        <w:gridCol w:w="1418"/>
        <w:gridCol w:w="1984"/>
        <w:gridCol w:w="1843"/>
        <w:gridCol w:w="1843"/>
        <w:gridCol w:w="2126"/>
        <w:gridCol w:w="1569"/>
      </w:tblGrid>
      <w:tr w:rsidR="00EB3C83" w:rsidRPr="00EC11D0" w14:paraId="6A3EEC28" w14:textId="77777777" w:rsidTr="00EB3C83">
        <w:trPr>
          <w:trHeight w:val="540"/>
        </w:trPr>
        <w:tc>
          <w:tcPr>
            <w:tcW w:w="14550" w:type="dxa"/>
            <w:gridSpan w:val="7"/>
            <w:tcBorders>
              <w:top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580830" w14:textId="77777777" w:rsidR="00EB3C83" w:rsidRPr="00EC11D0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before="170" w:after="170"/>
              <w:textAlignment w:val="center"/>
              <w:rPr>
                <w:rFonts w:ascii="Calibri" w:hAnsi="Calibri" w:cs="BlissPro-Bold"/>
                <w:b/>
                <w:bCs/>
                <w:caps/>
                <w:color w:val="EA6424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C11D0">
              <w:rPr>
                <w:rFonts w:ascii="Calibri" w:hAnsi="Calibri" w:cs="BlissPro-Bold"/>
                <w:b/>
                <w:bCs/>
                <w:caps/>
                <w:color w:val="EA6424"/>
                <w:sz w:val="28"/>
                <w:szCs w:val="28"/>
                <w:lang w:val="en-US"/>
              </w:rPr>
              <w:t>TIPS Team Meeting Minute Form</w:t>
            </w:r>
          </w:p>
        </w:tc>
      </w:tr>
      <w:tr w:rsidR="00EB3C83" w:rsidRPr="00EC11D0" w14:paraId="6D64AF1E" w14:textId="77777777" w:rsidTr="00EB3C83">
        <w:trPr>
          <w:trHeight w:val="60"/>
        </w:trPr>
        <w:tc>
          <w:tcPr>
            <w:tcW w:w="3767" w:type="dxa"/>
            <w:tcBorders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F6A8C1" w14:textId="77777777" w:rsidR="00EB3C83" w:rsidRPr="00EC11D0" w:rsidRDefault="00EB3C83" w:rsidP="00EB3C83">
            <w:pPr>
              <w:widowControl w:val="0"/>
              <w:tabs>
                <w:tab w:val="left" w:pos="2749"/>
              </w:tabs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  <w:r>
              <w:rPr>
                <w:rFonts w:ascii="Calibri" w:hAnsi="Calibri" w:cs="Times New Roman"/>
                <w:lang w:val="en-US"/>
              </w:rPr>
              <w:tab/>
            </w: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B4AF02" w14:textId="77777777" w:rsidR="00EB3C83" w:rsidRPr="00544243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198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AB0BA" w14:textId="77777777" w:rsidR="00EB3C83" w:rsidRPr="00544243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Time:</w:t>
            </w:r>
          </w:p>
        </w:tc>
        <w:tc>
          <w:tcPr>
            <w:tcW w:w="1843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A909B" w14:textId="77777777" w:rsidR="00EB3C83" w:rsidRPr="00544243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Location:</w:t>
            </w:r>
          </w:p>
        </w:tc>
        <w:tc>
          <w:tcPr>
            <w:tcW w:w="1843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9A7D9F" w14:textId="77777777" w:rsidR="00EB3C83" w:rsidRPr="00544243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Facilitation:</w:t>
            </w:r>
          </w:p>
        </w:tc>
        <w:tc>
          <w:tcPr>
            <w:tcW w:w="212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D22B94" w14:textId="77777777" w:rsidR="00EB3C83" w:rsidRPr="00544243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Minute taking:</w:t>
            </w:r>
          </w:p>
        </w:tc>
        <w:tc>
          <w:tcPr>
            <w:tcW w:w="156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DEBF7C" w14:textId="77777777" w:rsidR="00EB3C83" w:rsidRPr="00544243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Data analysis:</w:t>
            </w:r>
          </w:p>
        </w:tc>
      </w:tr>
      <w:tr w:rsidR="00EB3C83" w:rsidRPr="00EC11D0" w14:paraId="0E3E4A4E" w14:textId="77777777" w:rsidTr="00EB3C83">
        <w:trPr>
          <w:trHeight w:val="60"/>
        </w:trPr>
        <w:tc>
          <w:tcPr>
            <w:tcW w:w="3767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9EFF25" w14:textId="2480DD81" w:rsidR="00EB3C83" w:rsidRPr="00A04D79" w:rsidRDefault="00EB3C83" w:rsidP="00A04D79">
            <w:pPr>
              <w:widowControl w:val="0"/>
              <w:tabs>
                <w:tab w:val="left" w:pos="2720"/>
              </w:tabs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Today’s meeting</w:t>
            </w:r>
            <w:r w:rsidR="00A04D79"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F01FC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EC0EB1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C7697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E53F9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85E7C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D8B85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B3C83" w:rsidRPr="00EC11D0" w14:paraId="10A6A6D5" w14:textId="77777777" w:rsidTr="00EB3C83">
        <w:trPr>
          <w:trHeight w:val="60"/>
        </w:trPr>
        <w:tc>
          <w:tcPr>
            <w:tcW w:w="3767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B555C6" w14:textId="1B6E4841" w:rsidR="00EB3C83" w:rsidRPr="00A04D79" w:rsidRDefault="00EB3C83" w:rsidP="00EB3C83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Next meeting</w:t>
            </w:r>
          </w:p>
        </w:tc>
        <w:tc>
          <w:tcPr>
            <w:tcW w:w="14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A852AF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907E6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0D401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41EED9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4D56C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2C5ADE" w14:textId="77777777" w:rsidR="00EB3C83" w:rsidRPr="00A04D79" w:rsidRDefault="00EB3C83" w:rsidP="00EB3C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3C80CDA5" w14:textId="78BAE74A" w:rsidR="00EC11D0" w:rsidRPr="00544243" w:rsidRDefault="005A0E0F" w:rsidP="005A0E0F">
      <w:pPr>
        <w:widowControl w:val="0"/>
        <w:suppressAutoHyphens/>
        <w:autoSpaceDE w:val="0"/>
        <w:autoSpaceDN w:val="0"/>
        <w:adjustRightInd w:val="0"/>
        <w:spacing w:before="113" w:line="26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>
        <w:rPr>
          <w:rFonts w:ascii="Calibri" w:hAnsi="Calibri"/>
        </w:rPr>
        <w:t xml:space="preserve"> </w:t>
      </w:r>
      <w:r w:rsidR="00EC11D0" w:rsidRPr="00544243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Team Members</w:t>
      </w:r>
      <w:r w:rsidR="00EC11D0" w:rsidRPr="00544243">
        <w:rPr>
          <w:rFonts w:ascii="Calibri" w:hAnsi="Calibri" w:cs="BlissPro-Light"/>
          <w:color w:val="000000"/>
          <w:sz w:val="22"/>
          <w:szCs w:val="22"/>
          <w:lang w:val="en-US"/>
        </w:rPr>
        <w:t>:</w:t>
      </w:r>
    </w:p>
    <w:tbl>
      <w:tblPr>
        <w:tblW w:w="14565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671"/>
        <w:gridCol w:w="4962"/>
      </w:tblGrid>
      <w:tr w:rsidR="00EC11D0" w:rsidRPr="00544243" w14:paraId="44626EC1" w14:textId="77777777" w:rsidTr="00544243">
        <w:trPr>
          <w:trHeight w:val="325"/>
        </w:trPr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single" w:sz="2" w:space="0" w:color="31849B" w:themeColor="accent5" w:themeShade="B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146D" w14:textId="7EBE6C76" w:rsidR="00EC11D0" w:rsidRPr="00544243" w:rsidRDefault="00EC11D0" w:rsidP="00A04D79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Today’s Agenda Items</w:t>
            </w:r>
          </w:p>
        </w:tc>
        <w:tc>
          <w:tcPr>
            <w:tcW w:w="4962" w:type="dxa"/>
            <w:tcBorders>
              <w:top w:val="single" w:sz="2" w:space="0" w:color="31849B" w:themeColor="accent5" w:themeShade="BF"/>
              <w:left w:val="single" w:sz="2" w:space="0" w:color="31849B" w:themeColor="accent5" w:themeShade="BF"/>
              <w:bottom w:val="single" w:sz="2" w:space="0" w:color="31849B" w:themeColor="accent5" w:themeShade="BF"/>
              <w:right w:val="single" w:sz="4" w:space="0" w:color="4DB2C5"/>
            </w:tcBorders>
            <w:shd w:val="solid" w:color="4DB2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425924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Agenda for next meeting</w:t>
            </w:r>
          </w:p>
        </w:tc>
      </w:tr>
      <w:tr w:rsidR="00EC11D0" w:rsidRPr="00544243" w14:paraId="5BD1E461" w14:textId="77777777" w:rsidTr="00544243">
        <w:trPr>
          <w:trHeight w:val="6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B031" w14:textId="77777777" w:rsidR="00EC11D0" w:rsidRPr="00A04D79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01. Review data for previously defined problems</w:t>
            </w:r>
          </w:p>
          <w:p w14:paraId="1957059F" w14:textId="77777777" w:rsidR="00EC11D0" w:rsidRPr="00A04D79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02. </w:t>
            </w:r>
          </w:p>
          <w:p w14:paraId="3A7F529E" w14:textId="77777777" w:rsidR="00EC11D0" w:rsidRPr="00A04D79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03. </w:t>
            </w:r>
          </w:p>
        </w:tc>
        <w:tc>
          <w:tcPr>
            <w:tcW w:w="4671" w:type="dxa"/>
            <w:tcBorders>
              <w:top w:val="nil"/>
              <w:left w:val="nil"/>
              <w:bottom w:val="nil"/>
              <w:right w:val="single" w:sz="4" w:space="0" w:color="4DB2C5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15788" w14:textId="77777777" w:rsidR="00EC11D0" w:rsidRPr="00A04D79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04. </w:t>
            </w:r>
          </w:p>
          <w:p w14:paraId="7FD7D7F7" w14:textId="77777777" w:rsidR="00EC11D0" w:rsidRPr="00A04D79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05. </w:t>
            </w:r>
          </w:p>
          <w:p w14:paraId="16851D96" w14:textId="77777777" w:rsidR="00EC11D0" w:rsidRPr="00A04D79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A04D79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06.</w:t>
            </w:r>
          </w:p>
        </w:tc>
        <w:tc>
          <w:tcPr>
            <w:tcW w:w="4962" w:type="dxa"/>
            <w:tcBorders>
              <w:top w:val="single" w:sz="2" w:space="0" w:color="31849B" w:themeColor="accent5" w:themeShade="BF"/>
              <w:left w:val="single" w:sz="4" w:space="0" w:color="4DB2C5"/>
              <w:bottom w:val="single" w:sz="4" w:space="0" w:color="4DB2C5"/>
              <w:right w:val="single" w:sz="4" w:space="0" w:color="4DB2C5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CCCAE7" w14:textId="77777777" w:rsidR="00EC11D0" w:rsidRPr="004923A7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4923A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1.</w:t>
            </w:r>
          </w:p>
          <w:p w14:paraId="4A90B75D" w14:textId="77777777" w:rsidR="00EC11D0" w:rsidRPr="004923A7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4923A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2.</w:t>
            </w:r>
          </w:p>
          <w:p w14:paraId="2CD75483" w14:textId="77777777" w:rsidR="00EC11D0" w:rsidRPr="00A04D79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4923A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3.</w:t>
            </w:r>
          </w:p>
        </w:tc>
      </w:tr>
    </w:tbl>
    <w:p w14:paraId="1E333F52" w14:textId="77777777" w:rsidR="00EC11D0" w:rsidRPr="00EC11D0" w:rsidRDefault="00EC11D0" w:rsidP="00544243">
      <w:pPr>
        <w:widowControl w:val="0"/>
        <w:suppressAutoHyphens/>
        <w:autoSpaceDE w:val="0"/>
        <w:autoSpaceDN w:val="0"/>
        <w:adjustRightInd w:val="0"/>
        <w:spacing w:before="113" w:after="113" w:line="260" w:lineRule="atLeast"/>
        <w:textAlignment w:val="center"/>
        <w:rPr>
          <w:rFonts w:ascii="Calibri" w:hAnsi="Calibri" w:cs="BlissPro-Light"/>
          <w:color w:val="000000"/>
          <w:sz w:val="19"/>
          <w:szCs w:val="19"/>
          <w:lang w:val="en-US"/>
        </w:rPr>
      </w:pPr>
    </w:p>
    <w:tbl>
      <w:tblPr>
        <w:tblW w:w="1454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4"/>
        <w:gridCol w:w="2318"/>
        <w:gridCol w:w="1106"/>
        <w:gridCol w:w="1020"/>
        <w:gridCol w:w="2246"/>
        <w:gridCol w:w="1829"/>
        <w:gridCol w:w="2210"/>
      </w:tblGrid>
      <w:tr w:rsidR="00EC11D0" w:rsidRPr="00EC11D0" w14:paraId="307B654C" w14:textId="77777777" w:rsidTr="004923A7">
        <w:trPr>
          <w:trHeight w:val="417"/>
          <w:tblHeader/>
        </w:trPr>
        <w:tc>
          <w:tcPr>
            <w:tcW w:w="6132" w:type="dxa"/>
            <w:gridSpan w:val="2"/>
            <w:tcBorders>
              <w:top w:val="nil"/>
              <w:left w:val="nil"/>
              <w:bottom w:val="single" w:sz="8" w:space="0" w:color="4DB2C5"/>
              <w:right w:val="single" w:sz="2" w:space="0" w:color="31849B" w:themeColor="accent5" w:themeShade="BF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0FDB7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Previously Defined Problems</w:t>
            </w:r>
          </w:p>
        </w:tc>
        <w:tc>
          <w:tcPr>
            <w:tcW w:w="8411" w:type="dxa"/>
            <w:gridSpan w:val="5"/>
            <w:tcBorders>
              <w:top w:val="single" w:sz="2" w:space="0" w:color="4BACC6" w:themeColor="accent5"/>
              <w:left w:val="single" w:sz="2" w:space="0" w:color="31849B" w:themeColor="accent5" w:themeShade="BF"/>
              <w:bottom w:val="single" w:sz="8" w:space="0" w:color="4DB2C5"/>
              <w:right w:val="single" w:sz="2" w:space="0" w:color="31849B" w:themeColor="accent5" w:themeShade="BF"/>
            </w:tcBorders>
            <w:shd w:val="solid" w:color="4DB2C5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E20F8D" w14:textId="77B68645" w:rsidR="00EC11D0" w:rsidRPr="00544243" w:rsidRDefault="00EC11D0" w:rsidP="004923A7">
            <w:pPr>
              <w:tabs>
                <w:tab w:val="left" w:pos="2460"/>
                <w:tab w:val="center" w:pos="4092"/>
              </w:tabs>
              <w:jc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/>
                <w:b/>
                <w:sz w:val="22"/>
                <w:szCs w:val="22"/>
                <w:lang w:val="en-US"/>
              </w:rPr>
              <w:t>Implementation and Evaluation</w:t>
            </w:r>
          </w:p>
        </w:tc>
      </w:tr>
      <w:tr w:rsidR="00EC11D0" w:rsidRPr="00EC11D0" w14:paraId="7BBC5725" w14:textId="77777777" w:rsidTr="00544243">
        <w:trPr>
          <w:trHeight w:val="1592"/>
          <w:tblHeader/>
        </w:trPr>
        <w:tc>
          <w:tcPr>
            <w:tcW w:w="381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E9DC9F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Precise Problem Statement, based on review of data</w:t>
            </w:r>
          </w:p>
          <w:p w14:paraId="0EC1623B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(What, When, Where, Who, Why)</w:t>
            </w:r>
          </w:p>
        </w:tc>
        <w:tc>
          <w:tcPr>
            <w:tcW w:w="23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E23A31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 xml:space="preserve">Solution Actions </w:t>
            </w:r>
          </w:p>
          <w:p w14:paraId="20DF2B97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(Prevent, Teach, Prompt, Acknowledge, Correction, Extinction, Adaptations, Safety)</w:t>
            </w:r>
          </w:p>
        </w:tc>
        <w:tc>
          <w:tcPr>
            <w:tcW w:w="1106" w:type="dxa"/>
            <w:tcBorders>
              <w:top w:val="single" w:sz="2" w:space="0" w:color="31849B" w:themeColor="accent5" w:themeShade="BF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9805C4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Who?</w:t>
            </w:r>
          </w:p>
        </w:tc>
        <w:tc>
          <w:tcPr>
            <w:tcW w:w="102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21F5BC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By When?</w:t>
            </w:r>
          </w:p>
        </w:tc>
        <w:tc>
          <w:tcPr>
            <w:tcW w:w="224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D1CB7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Goal with Timeline</w:t>
            </w:r>
          </w:p>
        </w:tc>
        <w:tc>
          <w:tcPr>
            <w:tcW w:w="182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A37625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Fidelity of Imp. Measure</w:t>
            </w:r>
          </w:p>
          <w:p w14:paraId="16F81EDE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(How to measure)</w:t>
            </w:r>
          </w:p>
          <w:p w14:paraId="47C4F1AE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1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2" w:space="0" w:color="31849B" w:themeColor="accent5" w:themeShade="BF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78818A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Effectiveness of Imp. Measure</w:t>
            </w:r>
          </w:p>
          <w:p w14:paraId="4F0E8976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(How to assess)</w:t>
            </w:r>
          </w:p>
        </w:tc>
      </w:tr>
      <w:tr w:rsidR="00EC11D0" w:rsidRPr="00EC11D0" w14:paraId="60380761" w14:textId="77777777" w:rsidTr="00544243">
        <w:trPr>
          <w:trHeight w:val="1602"/>
        </w:trPr>
        <w:tc>
          <w:tcPr>
            <w:tcW w:w="381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BF4F36" w14:textId="7777777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before="40" w:after="6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18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9D92F6" w14:textId="6B2C18BE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before="40" w:after="6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994261" w14:textId="2523D842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before="40" w:after="6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948490" w14:textId="7BF946F3" w:rsidR="00EC11D0" w:rsidRPr="00544243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AE75F0" w14:textId="395138B5" w:rsidR="00EC11D0" w:rsidRPr="00544243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2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6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EF21B2" w14:textId="70716EBE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Not started</w:t>
            </w:r>
          </w:p>
          <w:p w14:paraId="08EC9BA2" w14:textId="4AB260D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Partly imp.</w:t>
            </w:r>
          </w:p>
          <w:p w14:paraId="781B53F7" w14:textId="3839EEA6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Imp. fidelity</w:t>
            </w:r>
          </w:p>
          <w:p w14:paraId="4B711AD3" w14:textId="2185284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Done</w:t>
            </w:r>
          </w:p>
        </w:tc>
        <w:tc>
          <w:tcPr>
            <w:tcW w:w="221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2" w:space="0" w:color="31849B" w:themeColor="accent5" w:themeShade="BF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1EE04D" w14:textId="0C66FAB2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Goal met</w:t>
            </w:r>
          </w:p>
          <w:p w14:paraId="348FC709" w14:textId="65AC3C67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Better</w:t>
            </w:r>
          </w:p>
          <w:p w14:paraId="0AD36EAD" w14:textId="2CA8FBB8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Same</w:t>
            </w:r>
          </w:p>
          <w:p w14:paraId="6C49A47C" w14:textId="69CD7E62" w:rsidR="00EC11D0" w:rsidRPr="0054424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54424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Worse</w:t>
            </w:r>
          </w:p>
        </w:tc>
      </w:tr>
    </w:tbl>
    <w:p w14:paraId="60800873" w14:textId="77777777" w:rsidR="00EC11D0" w:rsidRPr="00EC11D0" w:rsidRDefault="00EC11D0" w:rsidP="00EC11D0">
      <w:pPr>
        <w:widowControl w:val="0"/>
        <w:suppressAutoHyphens/>
        <w:autoSpaceDE w:val="0"/>
        <w:autoSpaceDN w:val="0"/>
        <w:adjustRightInd w:val="0"/>
        <w:spacing w:after="113" w:line="260" w:lineRule="atLeast"/>
        <w:textAlignment w:val="center"/>
        <w:rPr>
          <w:rFonts w:ascii="Calibri" w:hAnsi="Calibri" w:cs="BlissPro-Light"/>
          <w:color w:val="000000"/>
          <w:sz w:val="19"/>
          <w:szCs w:val="19"/>
          <w:lang w:val="en-US"/>
        </w:rPr>
      </w:pPr>
    </w:p>
    <w:p w14:paraId="2AD1196B" w14:textId="77777777" w:rsidR="00EC11D0" w:rsidRPr="00EB3C83" w:rsidRDefault="00EC11D0" w:rsidP="00EB3C83">
      <w:pPr>
        <w:widowControl w:val="0"/>
        <w:suppressAutoHyphens/>
        <w:autoSpaceDE w:val="0"/>
        <w:autoSpaceDN w:val="0"/>
        <w:adjustRightInd w:val="0"/>
        <w:spacing w:before="113" w:line="360" w:lineRule="auto"/>
        <w:textAlignment w:val="center"/>
        <w:rPr>
          <w:rFonts w:ascii="Calibri" w:hAnsi="Calibri" w:cs="BlissPro-Bold"/>
          <w:b/>
          <w:bCs/>
          <w:color w:val="000000"/>
          <w:lang w:val="en-US"/>
        </w:rPr>
      </w:pPr>
      <w:r w:rsidRPr="00EB3C83">
        <w:rPr>
          <w:rFonts w:ascii="Calibri" w:hAnsi="Calibri" w:cs="BlissPro-Bold"/>
          <w:b/>
          <w:bCs/>
          <w:color w:val="000000"/>
          <w:lang w:val="en-US"/>
        </w:rPr>
        <w:lastRenderedPageBreak/>
        <w:t>Administrative/General Information and Issues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6236"/>
        <w:gridCol w:w="1810"/>
        <w:gridCol w:w="2206"/>
      </w:tblGrid>
      <w:tr w:rsidR="00EC11D0" w:rsidRPr="00EC11D0" w14:paraId="66ADBE91" w14:textId="77777777" w:rsidTr="00EB3C83">
        <w:trPr>
          <w:trHeight w:val="408"/>
          <w:tblHeader/>
        </w:trPr>
        <w:tc>
          <w:tcPr>
            <w:tcW w:w="430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C8D817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Information for Team or Issue for Team to Address</w:t>
            </w:r>
          </w:p>
        </w:tc>
        <w:tc>
          <w:tcPr>
            <w:tcW w:w="623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6C95D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Discussion/Decision/Task (if applicable)</w:t>
            </w:r>
          </w:p>
        </w:tc>
        <w:tc>
          <w:tcPr>
            <w:tcW w:w="181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7DAEA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Who?</w:t>
            </w:r>
          </w:p>
        </w:tc>
        <w:tc>
          <w:tcPr>
            <w:tcW w:w="220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D60C97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By When?</w:t>
            </w:r>
          </w:p>
        </w:tc>
      </w:tr>
      <w:tr w:rsidR="00EC11D0" w:rsidRPr="00EC11D0" w14:paraId="245247EC" w14:textId="77777777">
        <w:trPr>
          <w:trHeight w:val="493"/>
        </w:trPr>
        <w:tc>
          <w:tcPr>
            <w:tcW w:w="430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4808" w14:textId="579C4CCF" w:rsidR="00EC11D0" w:rsidRPr="004923A7" w:rsidRDefault="00EC11D0" w:rsidP="004923A7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57D7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1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9BC9" w14:textId="77777777" w:rsidR="00EC11D0" w:rsidRPr="004923A7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before="40" w:after="6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4923A7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0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4F33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C11D0" w:rsidRPr="00EC11D0" w14:paraId="65D55BDD" w14:textId="77777777">
        <w:trPr>
          <w:trHeight w:val="530"/>
        </w:trPr>
        <w:tc>
          <w:tcPr>
            <w:tcW w:w="430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EDE6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623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C36C4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1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DEF78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0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A882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453228EB" w14:textId="77777777" w:rsidR="00EC11D0" w:rsidRPr="00EC11D0" w:rsidRDefault="00EC11D0" w:rsidP="00EC11D0">
      <w:pPr>
        <w:widowControl w:val="0"/>
        <w:suppressAutoHyphens/>
        <w:autoSpaceDE w:val="0"/>
        <w:autoSpaceDN w:val="0"/>
        <w:adjustRightInd w:val="0"/>
        <w:spacing w:before="113" w:after="113" w:line="260" w:lineRule="atLeast"/>
        <w:textAlignment w:val="center"/>
        <w:rPr>
          <w:rFonts w:ascii="Calibri" w:hAnsi="Calibri" w:cs="BlissPro-Light"/>
          <w:color w:val="000000"/>
          <w:sz w:val="19"/>
          <w:szCs w:val="19"/>
          <w:lang w:val="en-US"/>
        </w:rPr>
      </w:pPr>
    </w:p>
    <w:p w14:paraId="30588DF9" w14:textId="226E3982" w:rsidR="00EC11D0" w:rsidRPr="00EB3C83" w:rsidRDefault="00EC11D0" w:rsidP="00EB3C83">
      <w:pPr>
        <w:widowControl w:val="0"/>
        <w:tabs>
          <w:tab w:val="left" w:pos="3960"/>
        </w:tabs>
        <w:suppressAutoHyphens/>
        <w:autoSpaceDE w:val="0"/>
        <w:autoSpaceDN w:val="0"/>
        <w:adjustRightInd w:val="0"/>
        <w:spacing w:before="113" w:line="260" w:lineRule="atLeast"/>
        <w:textAlignment w:val="center"/>
        <w:rPr>
          <w:rFonts w:ascii="Calibri" w:hAnsi="Calibri" w:cs="BlissPro-Bold"/>
          <w:b/>
          <w:bCs/>
          <w:color w:val="000000"/>
          <w:lang w:val="en-US"/>
        </w:rPr>
      </w:pPr>
      <w:r w:rsidRPr="00EB3C83">
        <w:rPr>
          <w:rFonts w:ascii="Calibri" w:hAnsi="Calibri" w:cs="BlissPro-Bold"/>
          <w:b/>
          <w:bCs/>
          <w:color w:val="000000"/>
          <w:lang w:val="en-US"/>
        </w:rPr>
        <w:t>New Problems</w:t>
      </w:r>
      <w:r w:rsidR="00EB3C83">
        <w:rPr>
          <w:rFonts w:ascii="Calibri" w:hAnsi="Calibri" w:cs="BlissPro-Bold"/>
          <w:b/>
          <w:bCs/>
          <w:color w:val="000000"/>
          <w:lang w:val="en-US"/>
        </w:rPr>
        <w:tab/>
      </w:r>
    </w:p>
    <w:tbl>
      <w:tblPr>
        <w:tblW w:w="14550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2"/>
        <w:gridCol w:w="2494"/>
        <w:gridCol w:w="1106"/>
        <w:gridCol w:w="1020"/>
        <w:gridCol w:w="2246"/>
        <w:gridCol w:w="1822"/>
        <w:gridCol w:w="2300"/>
      </w:tblGrid>
      <w:tr w:rsidR="00EB3C83" w:rsidRPr="00EC11D0" w14:paraId="60656B3D" w14:textId="77777777" w:rsidTr="00EB3C83">
        <w:trPr>
          <w:trHeight w:val="417"/>
        </w:trPr>
        <w:tc>
          <w:tcPr>
            <w:tcW w:w="6056" w:type="dxa"/>
            <w:gridSpan w:val="2"/>
            <w:tcBorders>
              <w:top w:val="nil"/>
              <w:left w:val="nil"/>
              <w:bottom w:val="single" w:sz="8" w:space="0" w:color="4DB2C5"/>
              <w:right w:val="single" w:sz="2" w:space="0" w:color="4BACC6" w:themeColor="accent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4B51B0" w14:textId="77777777" w:rsidR="00EB3C83" w:rsidRPr="00EC11D0" w:rsidRDefault="00EB3C83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8494" w:type="dxa"/>
            <w:gridSpan w:val="5"/>
            <w:tcBorders>
              <w:top w:val="single" w:sz="2" w:space="0" w:color="4BACC6" w:themeColor="accent5"/>
              <w:left w:val="single" w:sz="2" w:space="0" w:color="4BACC6" w:themeColor="accent5"/>
              <w:bottom w:val="single" w:sz="8" w:space="0" w:color="4DB2C5"/>
              <w:right w:val="single" w:sz="6" w:space="0" w:color="000000"/>
            </w:tcBorders>
            <w:shd w:val="clear" w:color="4DB2C5" w:fill="4BACC6" w:themeFill="accent5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9AAAB" w14:textId="767BCE58" w:rsidR="00EB3C83" w:rsidRPr="00EB3C83" w:rsidRDefault="00EB3C83" w:rsidP="00EB3C83">
            <w:pPr>
              <w:widowControl w:val="0"/>
              <w:tabs>
                <w:tab w:val="left" w:pos="960"/>
                <w:tab w:val="center" w:pos="4134"/>
              </w:tabs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ab/>
            </w:r>
            <w:r>
              <w:rPr>
                <w:rFonts w:ascii="Calibri" w:hAnsi="Calibri"/>
                <w:b/>
                <w:lang w:val="en-US"/>
              </w:rPr>
              <w:tab/>
            </w:r>
            <w:r w:rsidRPr="00EB3C83">
              <w:rPr>
                <w:rFonts w:ascii="Calibri" w:hAnsi="Calibri"/>
                <w:b/>
                <w:lang w:val="en-US"/>
              </w:rPr>
              <w:t>Implementation and Evaluation</w:t>
            </w:r>
          </w:p>
        </w:tc>
      </w:tr>
      <w:tr w:rsidR="00EC11D0" w:rsidRPr="00EC11D0" w14:paraId="2B61EE42" w14:textId="77777777" w:rsidTr="00EB3C83">
        <w:trPr>
          <w:trHeight w:val="1377"/>
        </w:trPr>
        <w:tc>
          <w:tcPr>
            <w:tcW w:w="3562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FEC96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Precise Problem Statement</w:t>
            </w:r>
          </w:p>
          <w:p w14:paraId="1CB3FFC6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(What, When, Where, Who, Why)</w:t>
            </w:r>
          </w:p>
        </w:tc>
        <w:tc>
          <w:tcPr>
            <w:tcW w:w="249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681B22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 xml:space="preserve">Solution Actions </w:t>
            </w:r>
          </w:p>
          <w:p w14:paraId="74E5B6C6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(Prevent, Teach, Prompt, Acknowledge, Correction, Extinction, Adaptations, Safety)</w:t>
            </w:r>
          </w:p>
        </w:tc>
        <w:tc>
          <w:tcPr>
            <w:tcW w:w="110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1B873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Who?</w:t>
            </w:r>
          </w:p>
        </w:tc>
        <w:tc>
          <w:tcPr>
            <w:tcW w:w="102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DEA9E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By When?</w:t>
            </w:r>
          </w:p>
        </w:tc>
        <w:tc>
          <w:tcPr>
            <w:tcW w:w="224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8E9D3E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Goal with Timeline</w:t>
            </w:r>
          </w:p>
        </w:tc>
        <w:tc>
          <w:tcPr>
            <w:tcW w:w="1822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333874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Fidelity of Imp. Measure</w:t>
            </w:r>
          </w:p>
          <w:p w14:paraId="44098751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(How to measure)</w:t>
            </w:r>
          </w:p>
          <w:p w14:paraId="3C990BB6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clear" w:color="4DB2C5" w:fill="92CDDC" w:themeFill="accent5" w:themeFillTint="9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3246D" w14:textId="77777777" w:rsidR="00EC11D0" w:rsidRPr="00A2445C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</w:pPr>
            <w:r w:rsidRPr="00A2445C">
              <w:rPr>
                <w:rFonts w:ascii="Calibri" w:hAnsi="Calibri" w:cs="BlissPro-Medium"/>
                <w:b/>
                <w:color w:val="000000"/>
                <w:sz w:val="22"/>
                <w:szCs w:val="22"/>
                <w:lang w:val="en-US"/>
              </w:rPr>
              <w:t>Effectiveness of Imp. Measure</w:t>
            </w:r>
          </w:p>
          <w:p w14:paraId="3479453C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(How to assess)</w:t>
            </w:r>
          </w:p>
        </w:tc>
      </w:tr>
      <w:tr w:rsidR="00EC11D0" w:rsidRPr="00EC11D0" w14:paraId="529AEEB4" w14:textId="77777777" w:rsidTr="00EB3C83">
        <w:trPr>
          <w:trHeight w:val="1592"/>
        </w:trPr>
        <w:tc>
          <w:tcPr>
            <w:tcW w:w="3562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B291A8" w14:textId="22513688" w:rsidR="00EC11D0" w:rsidRPr="004923A7" w:rsidRDefault="00EC11D0" w:rsidP="004923A7">
            <w:pPr>
              <w:widowControl w:val="0"/>
              <w:tabs>
                <w:tab w:val="left" w:pos="2260"/>
              </w:tabs>
              <w:suppressAutoHyphens/>
              <w:autoSpaceDE w:val="0"/>
              <w:autoSpaceDN w:val="0"/>
              <w:adjustRightInd w:val="0"/>
              <w:spacing w:before="40" w:after="6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4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DBE973" w14:textId="77777777" w:rsidR="00EC11D0" w:rsidRPr="004923A7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before="40" w:after="6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0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2A7BBF" w14:textId="77777777" w:rsidR="00EC11D0" w:rsidRPr="004923A7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before="40" w:after="60" w:line="32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2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DA3903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24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C9EDC7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822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B39BEC" w14:textId="10845180" w:rsidR="00EC11D0" w:rsidRPr="004923A7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18227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1CC455BF" w14:textId="77777777" w:rsidR="00EC11D0" w:rsidRPr="00EC11D0" w:rsidRDefault="00EC11D0" w:rsidP="00EC11D0">
      <w:pPr>
        <w:widowControl w:val="0"/>
        <w:suppressAutoHyphens/>
        <w:autoSpaceDE w:val="0"/>
        <w:autoSpaceDN w:val="0"/>
        <w:adjustRightInd w:val="0"/>
        <w:spacing w:before="40" w:after="60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</w:p>
    <w:p w14:paraId="440060B7" w14:textId="77777777" w:rsidR="00A2445C" w:rsidRDefault="00A2445C">
      <w:r>
        <w:br w:type="page"/>
      </w:r>
    </w:p>
    <w:tbl>
      <w:tblPr>
        <w:tblW w:w="14550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0"/>
        <w:gridCol w:w="1445"/>
        <w:gridCol w:w="1559"/>
        <w:gridCol w:w="1776"/>
      </w:tblGrid>
      <w:tr w:rsidR="00EC11D0" w:rsidRPr="00EC11D0" w14:paraId="05A2139E" w14:textId="77777777" w:rsidTr="00A2445C">
        <w:trPr>
          <w:trHeight w:val="107"/>
        </w:trPr>
        <w:tc>
          <w:tcPr>
            <w:tcW w:w="9770" w:type="dxa"/>
            <w:vMerge w:val="restart"/>
            <w:tcBorders>
              <w:top w:val="single" w:sz="2" w:space="0" w:color="4BACC6" w:themeColor="accent5"/>
              <w:left w:val="single" w:sz="2" w:space="0" w:color="4BACC6" w:themeColor="accent5"/>
              <w:bottom w:val="single" w:sz="8" w:space="0" w:color="000000"/>
              <w:right w:val="single" w:sz="8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1A3882" w14:textId="64D7C07D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before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 xml:space="preserve">Evaluation of Team Meeting </w:t>
            </w: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(Mark your ratings with an ‘X’)</w:t>
            </w:r>
          </w:p>
        </w:tc>
        <w:tc>
          <w:tcPr>
            <w:tcW w:w="4780" w:type="dxa"/>
            <w:gridSpan w:val="3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F6AEF1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Our Rating</w:t>
            </w:r>
          </w:p>
        </w:tc>
      </w:tr>
      <w:tr w:rsidR="00EC11D0" w:rsidRPr="00EC11D0" w14:paraId="226382C5" w14:textId="77777777" w:rsidTr="00A2445C">
        <w:trPr>
          <w:trHeight w:val="492"/>
        </w:trPr>
        <w:tc>
          <w:tcPr>
            <w:tcW w:w="9770" w:type="dxa"/>
            <w:vMerge/>
            <w:tcBorders>
              <w:top w:val="single" w:sz="8" w:space="0" w:color="000000"/>
              <w:left w:val="single" w:sz="2" w:space="0" w:color="4BACC6" w:themeColor="accent5"/>
              <w:bottom w:val="single" w:sz="8" w:space="0" w:color="4DB2C5"/>
              <w:right w:val="single" w:sz="8" w:space="0" w:color="4DB2C5"/>
            </w:tcBorders>
          </w:tcPr>
          <w:p w14:paraId="35D7537D" w14:textId="77777777" w:rsidR="00EC11D0" w:rsidRPr="00EC11D0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445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AABA01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Yes</w:t>
            </w: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AE78CD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So-so</w:t>
            </w:r>
          </w:p>
        </w:tc>
        <w:tc>
          <w:tcPr>
            <w:tcW w:w="17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5D3267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No</w:t>
            </w:r>
          </w:p>
        </w:tc>
      </w:tr>
      <w:tr w:rsidR="00EC11D0" w:rsidRPr="00EC11D0" w14:paraId="5F9E3AE3" w14:textId="77777777" w:rsidTr="00A2445C">
        <w:trPr>
          <w:trHeight w:val="60"/>
        </w:trPr>
        <w:tc>
          <w:tcPr>
            <w:tcW w:w="977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E9C81E0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1. Was today’s meeting a good use of our time?</w:t>
            </w:r>
          </w:p>
        </w:tc>
        <w:tc>
          <w:tcPr>
            <w:tcW w:w="1445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52F6510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644E5DC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C331AF6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C11D0" w:rsidRPr="00EC11D0" w14:paraId="3E56B4FE" w14:textId="77777777" w:rsidTr="00A2445C">
        <w:trPr>
          <w:trHeight w:val="60"/>
        </w:trPr>
        <w:tc>
          <w:tcPr>
            <w:tcW w:w="977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4460967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2. In general, did we do a good job of </w:t>
            </w:r>
            <w:r w:rsidRPr="00EB3C83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tracking</w:t>
            </w: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whether we’re completing the tasks we agreed on at the previous meeting?</w:t>
            </w:r>
          </w:p>
        </w:tc>
        <w:tc>
          <w:tcPr>
            <w:tcW w:w="1445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DE3A6B0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17E617D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6ED10D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C11D0" w:rsidRPr="00EC11D0" w14:paraId="336D8E06" w14:textId="77777777" w:rsidTr="00A2445C">
        <w:trPr>
          <w:trHeight w:val="60"/>
        </w:trPr>
        <w:tc>
          <w:tcPr>
            <w:tcW w:w="977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6A42E0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3. Did we do a good job of actually </w:t>
            </w:r>
            <w:r w:rsidRPr="00EB3C83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completing</w:t>
            </w: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the tasks we agreed on at the previous meeting?</w:t>
            </w:r>
          </w:p>
        </w:tc>
        <w:tc>
          <w:tcPr>
            <w:tcW w:w="1445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A94539B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583F0B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F776BC0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EC11D0" w:rsidRPr="00EC11D0" w14:paraId="069CE19A" w14:textId="77777777" w:rsidTr="00A2445C">
        <w:trPr>
          <w:trHeight w:val="492"/>
        </w:trPr>
        <w:tc>
          <w:tcPr>
            <w:tcW w:w="9770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CEE5DE4" w14:textId="77777777" w:rsidR="00EC11D0" w:rsidRPr="00EB3C83" w:rsidRDefault="00EC11D0" w:rsidP="00EC11D0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4. Are the completed tasks having the </w:t>
            </w:r>
            <w:r w:rsidRPr="00EB3C83">
              <w:rPr>
                <w:rFonts w:ascii="Calibri" w:hAnsi="Calibri" w:cs="BlissPro-Bold"/>
                <w:b/>
                <w:bCs/>
                <w:color w:val="000000"/>
                <w:sz w:val="22"/>
                <w:szCs w:val="22"/>
                <w:lang w:val="en-US"/>
              </w:rPr>
              <w:t>desired effects</w:t>
            </w:r>
            <w:r w:rsidRPr="00EB3C83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 xml:space="preserve"> on student behaviour? </w:t>
            </w:r>
          </w:p>
        </w:tc>
        <w:tc>
          <w:tcPr>
            <w:tcW w:w="1445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94A1E9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143651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1776" w:type="dxa"/>
            <w:tcBorders>
              <w:top w:val="single" w:sz="8" w:space="0" w:color="4DB2C5"/>
              <w:left w:val="single" w:sz="8" w:space="0" w:color="4DB2C5"/>
              <w:bottom w:val="single" w:sz="8" w:space="0" w:color="4DB2C5"/>
              <w:right w:val="single" w:sz="8" w:space="0" w:color="4DB2C5"/>
            </w:tcBorders>
            <w:shd w:val="solid" w:color="FFFFFF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674B6FD" w14:textId="77777777" w:rsidR="00EC11D0" w:rsidRPr="004923A7" w:rsidRDefault="00EC11D0" w:rsidP="00EC11D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4B8794AE" w14:textId="77777777" w:rsidR="00EC11D0" w:rsidRPr="00EC11D0" w:rsidRDefault="00EC11D0" w:rsidP="00EC11D0">
      <w:pPr>
        <w:widowControl w:val="0"/>
        <w:suppressAutoHyphens/>
        <w:autoSpaceDE w:val="0"/>
        <w:autoSpaceDN w:val="0"/>
        <w:adjustRightInd w:val="0"/>
        <w:spacing w:before="40" w:after="60" w:line="32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</w:p>
    <w:p w14:paraId="2B5FB8D8" w14:textId="77777777" w:rsidR="00EC11D0" w:rsidRPr="00EB3C83" w:rsidRDefault="00EC11D0" w:rsidP="00EC11D0">
      <w:pPr>
        <w:widowControl w:val="0"/>
        <w:suppressAutoHyphens/>
        <w:autoSpaceDE w:val="0"/>
        <w:autoSpaceDN w:val="0"/>
        <w:adjustRightInd w:val="0"/>
        <w:spacing w:before="113" w:line="260" w:lineRule="atLeast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  <w:r w:rsidRPr="00EB3C83">
        <w:rPr>
          <w:rFonts w:ascii="Calibri" w:hAnsi="Calibri" w:cs="BlissPro-Bold"/>
          <w:b/>
          <w:bCs/>
          <w:color w:val="000000"/>
          <w:sz w:val="22"/>
          <w:szCs w:val="22"/>
          <w:lang w:val="en-US"/>
        </w:rPr>
        <w:t>If some of our ratings are ‘so-so’ or ‘no’, what can we do to improve things?</w:t>
      </w:r>
    </w:p>
    <w:p w14:paraId="124303F3" w14:textId="77777777" w:rsidR="00EC11D0" w:rsidRPr="004923A7" w:rsidRDefault="00EC11D0" w:rsidP="00EC11D0">
      <w:pPr>
        <w:widowControl w:val="0"/>
        <w:suppressAutoHyphens/>
        <w:autoSpaceDE w:val="0"/>
        <w:autoSpaceDN w:val="0"/>
        <w:adjustRightInd w:val="0"/>
        <w:spacing w:before="40" w:after="60" w:line="320" w:lineRule="atLeast"/>
        <w:ind w:left="720" w:hanging="720"/>
        <w:textAlignment w:val="center"/>
        <w:rPr>
          <w:rFonts w:ascii="Calibri" w:hAnsi="Calibri" w:cs="BlissPro-Light"/>
          <w:color w:val="000000"/>
          <w:sz w:val="22"/>
          <w:szCs w:val="22"/>
          <w:lang w:val="en-US"/>
        </w:rPr>
      </w:pPr>
    </w:p>
    <w:p w14:paraId="5F16DEA2" w14:textId="77777777" w:rsidR="00796DA7" w:rsidRPr="004923A7" w:rsidRDefault="00796DA7" w:rsidP="00520B17">
      <w:pPr>
        <w:rPr>
          <w:rFonts w:ascii="Calibri" w:hAnsi="Calibri"/>
          <w:sz w:val="22"/>
          <w:szCs w:val="22"/>
        </w:rPr>
      </w:pPr>
    </w:p>
    <w:sectPr w:rsidR="00796DA7" w:rsidRPr="004923A7" w:rsidSect="002C78FF">
      <w:headerReference w:type="default" r:id="rId8"/>
      <w:footerReference w:type="default" r:id="rId9"/>
      <w:pgSz w:w="15840" w:h="12240" w:orient="landscape"/>
      <w:pgMar w:top="1288" w:right="1196" w:bottom="720" w:left="720" w:header="720" w:footer="170" w:gutter="0"/>
      <w:pgNumType w:start="16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A04D79" w:rsidRDefault="00A04D79" w:rsidP="00EE5FEB">
      <w:r>
        <w:separator/>
      </w:r>
    </w:p>
  </w:endnote>
  <w:endnote w:type="continuationSeparator" w:id="0">
    <w:p w14:paraId="6B648C71" w14:textId="77777777" w:rsidR="00A04D79" w:rsidRDefault="00A04D79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42106F3A" w:rsidR="00A04D79" w:rsidRPr="00CB76F2" w:rsidRDefault="00A04D79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>
      <w:rPr>
        <w:rFonts w:ascii="Calibri" w:hAnsi="Calibri" w:cs="BlissPro-Regular"/>
        <w:b/>
        <w:caps/>
        <w:color w:val="49B1C4"/>
        <w:sz w:val="18"/>
        <w:szCs w:val="18"/>
      </w:rPr>
      <w:t>3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>
      <w:rPr>
        <w:rFonts w:ascii="Calibri" w:hAnsi="Calibri" w:cs="BlissPro-Regular"/>
        <w:b/>
        <w:caps/>
        <w:color w:val="49B1C4"/>
        <w:sz w:val="18"/>
        <w:szCs w:val="18"/>
      </w:rPr>
      <w:t>SETTING UP FOR SUCCESS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2C78FF" w:rsidRPr="002C78FF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begin"/>
    </w:r>
    <w:r w:rsidR="002C78FF" w:rsidRPr="002C78FF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instrText xml:space="preserve"> PAGE </w:instrText>
    </w:r>
    <w:r w:rsidR="002C78FF" w:rsidRPr="002C78FF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separate"/>
    </w:r>
    <w:r w:rsidR="002C78FF">
      <w:rPr>
        <w:rStyle w:val="PageNumber"/>
        <w:rFonts w:asciiTheme="minorHAnsi" w:hAnsiTheme="minorHAnsi" w:cstheme="minorBidi"/>
        <w:noProof/>
        <w:color w:val="auto"/>
        <w:sz w:val="18"/>
        <w:szCs w:val="18"/>
        <w:lang w:val="en-AU"/>
      </w:rPr>
      <w:t>16</w:t>
    </w:r>
    <w:r w:rsidR="002C78FF" w:rsidRPr="002C78FF">
      <w:rPr>
        <w:rStyle w:val="PageNumber"/>
        <w:rFonts w:asciiTheme="minorHAnsi" w:hAnsiTheme="minorHAnsi" w:cstheme="minorBidi"/>
        <w:color w:val="auto"/>
        <w:sz w:val="18"/>
        <w:szCs w:val="18"/>
        <w:lang w:val="en-AU"/>
      </w:rPr>
      <w:fldChar w:fldCharType="end"/>
    </w:r>
  </w:p>
  <w:p w14:paraId="269F0202" w14:textId="77777777" w:rsidR="00A04D79" w:rsidRPr="00EE5FEB" w:rsidRDefault="00A04D79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A04D79" w:rsidRDefault="00A04D79" w:rsidP="00EE5FEB">
      <w:r>
        <w:separator/>
      </w:r>
    </w:p>
  </w:footnote>
  <w:footnote w:type="continuationSeparator" w:id="0">
    <w:p w14:paraId="15290524" w14:textId="77777777" w:rsidR="00A04D79" w:rsidRDefault="00A04D79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77524F79" w:rsidR="00A04D79" w:rsidRPr="00CB76F2" w:rsidRDefault="00A04D79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>
      <w:rPr>
        <w:rFonts w:ascii="Calibri" w:hAnsi="Calibri" w:cs="BlissPro-Regular"/>
        <w:caps/>
        <w:sz w:val="22"/>
        <w:szCs w:val="22"/>
      </w:rPr>
      <w:t>3</w:t>
    </w:r>
    <w:r w:rsidRPr="00C922CB">
      <w:rPr>
        <w:rFonts w:ascii="Calibri" w:hAnsi="Calibri" w:cs="BlissPro-Regular"/>
        <w:caps/>
        <w:sz w:val="22"/>
        <w:szCs w:val="22"/>
      </w:rPr>
      <w:t>.</w:t>
    </w:r>
    <w:r>
      <w:rPr>
        <w:rFonts w:ascii="Calibri" w:hAnsi="Calibri" w:cs="BlissPro-Regular"/>
        <w:caps/>
        <w:sz w:val="22"/>
        <w:szCs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2C78FF"/>
    <w:rsid w:val="004923A7"/>
    <w:rsid w:val="00520B17"/>
    <w:rsid w:val="00544243"/>
    <w:rsid w:val="005A0E0F"/>
    <w:rsid w:val="00670C2E"/>
    <w:rsid w:val="00796DA7"/>
    <w:rsid w:val="00A04D79"/>
    <w:rsid w:val="00A2445C"/>
    <w:rsid w:val="00B94346"/>
    <w:rsid w:val="00CB76F2"/>
    <w:rsid w:val="00E846BD"/>
    <w:rsid w:val="00EB3C83"/>
    <w:rsid w:val="00EC11D0"/>
    <w:rsid w:val="00EE5FEB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C78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C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0F1391-7695-5545-B0D4-8480A06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</Words>
  <Characters>1494</Characters>
  <Application>Microsoft Macintosh Word</Application>
  <DocSecurity>0</DocSecurity>
  <Lines>12</Lines>
  <Paragraphs>3</Paragraphs>
  <ScaleCrop>false</ScaleCrop>
  <Company>Learning Media Limited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4</cp:revision>
  <dcterms:created xsi:type="dcterms:W3CDTF">2015-09-09T03:50:00Z</dcterms:created>
  <dcterms:modified xsi:type="dcterms:W3CDTF">2015-09-17T03:15:00Z</dcterms:modified>
</cp:coreProperties>
</file>